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3A0749" w:rsidRPr="00D54A0A">
        <w:rPr>
          <w:b/>
          <w:color w:val="000000"/>
          <w:sz w:val="28"/>
          <w:szCs w:val="28"/>
        </w:rPr>
        <w:t>12 июля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731630" w:rsidRPr="00D54A0A">
        <w:rPr>
          <w:b/>
          <w:color w:val="000000"/>
          <w:sz w:val="28"/>
          <w:szCs w:val="28"/>
        </w:rPr>
        <w:t xml:space="preserve"> года с 10:00 до 12:00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F3048E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F3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5096C">
        <w:rPr>
          <w:rFonts w:ascii="Times New Roman" w:hAnsi="Times New Roman" w:cs="Times New Roman"/>
          <w:sz w:val="28"/>
          <w:szCs w:val="28"/>
        </w:rPr>
        <w:t>11 июл</w:t>
      </w:r>
      <w:r w:rsidR="009211E1">
        <w:rPr>
          <w:rFonts w:ascii="Times New Roman" w:hAnsi="Times New Roman" w:cs="Times New Roman"/>
          <w:sz w:val="28"/>
          <w:szCs w:val="28"/>
        </w:rPr>
        <w:t>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63DB9"/>
    <w:rsid w:val="001725F3"/>
    <w:rsid w:val="001D48C4"/>
    <w:rsid w:val="001E0582"/>
    <w:rsid w:val="00204EC9"/>
    <w:rsid w:val="00225BB7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425D"/>
    <w:rsid w:val="00A40F20"/>
    <w:rsid w:val="00A512C5"/>
    <w:rsid w:val="00A743AE"/>
    <w:rsid w:val="00AD7F8E"/>
    <w:rsid w:val="00B431A9"/>
    <w:rsid w:val="00B87A2B"/>
    <w:rsid w:val="00BF26F8"/>
    <w:rsid w:val="00C17E20"/>
    <w:rsid w:val="00C40751"/>
    <w:rsid w:val="00C60531"/>
    <w:rsid w:val="00C824CE"/>
    <w:rsid w:val="00CD2F67"/>
    <w:rsid w:val="00CF1EF1"/>
    <w:rsid w:val="00D2159C"/>
    <w:rsid w:val="00D24696"/>
    <w:rsid w:val="00D54A0A"/>
    <w:rsid w:val="00DF0617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58</cp:revision>
  <cp:lastPrinted>2019-04-29T08:23:00Z</cp:lastPrinted>
  <dcterms:created xsi:type="dcterms:W3CDTF">2018-02-05T07:46:00Z</dcterms:created>
  <dcterms:modified xsi:type="dcterms:W3CDTF">2019-07-01T06:32:00Z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