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D2" w:rsidRPr="00D70B18" w:rsidRDefault="008532D6" w:rsidP="00D70B18">
      <w:pPr>
        <w:spacing w:line="360" w:lineRule="auto"/>
        <w:ind w:firstLine="567"/>
        <w:jc w:val="both"/>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6D2897" w:rsidRPr="00D70B18" w:rsidRDefault="00E046CB" w:rsidP="00D70B18">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млн объектов недвижимости.</w:t>
      </w:r>
    </w:p>
    <w:p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393B79" w:rsidRPr="00984CD4">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w:t>
      </w:r>
      <w:r w:rsidR="00393B79" w:rsidRPr="00984CD4">
        <w:rPr>
          <w:rFonts w:ascii="Times New Roman" w:hAnsi="Times New Roman" w:cs="Times New Roman"/>
          <w:color w:val="000000"/>
          <w:sz w:val="28"/>
          <w:szCs w:val="28"/>
          <w:shd w:val="clear" w:color="auto" w:fill="FFFFFF"/>
        </w:rPr>
        <w:t xml:space="preserve">(ГКУ) </w:t>
      </w:r>
      <w:r w:rsidRPr="00984CD4">
        <w:rPr>
          <w:rFonts w:ascii="Times New Roman" w:hAnsi="Times New Roman" w:cs="Times New Roman"/>
          <w:color w:val="000000"/>
          <w:sz w:val="28"/>
          <w:szCs w:val="28"/>
          <w:shd w:val="clear" w:color="auto" w:fill="FFFFFF"/>
        </w:rPr>
        <w:t xml:space="preserve">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r w:rsidR="00D82CAE" w:rsidRPr="00984CD4">
        <w:rPr>
          <w:rFonts w:ascii="Times New Roman" w:hAnsi="Times New Roman" w:cs="Times New Roman"/>
          <w:color w:val="000000"/>
          <w:sz w:val="28"/>
          <w:szCs w:val="28"/>
          <w:shd w:val="clear" w:color="auto" w:fill="FFFFFF"/>
        </w:rPr>
        <w:t xml:space="preserve"> </w:t>
      </w:r>
      <w:r w:rsidR="00B51781" w:rsidRPr="00CF303B">
        <w:rPr>
          <w:rFonts w:ascii="Times New Roman" w:hAnsi="Times New Roman" w:cs="Times New Roman"/>
          <w:color w:val="000000"/>
          <w:sz w:val="28"/>
          <w:szCs w:val="28"/>
          <w:shd w:val="clear" w:color="auto" w:fill="FFFFFF"/>
        </w:rPr>
        <w:t xml:space="preserve">За три дня </w:t>
      </w:r>
      <w:r w:rsidR="00CF303B">
        <w:rPr>
          <w:rFonts w:ascii="Times New Roman" w:hAnsi="Times New Roman" w:cs="Times New Roman"/>
          <w:color w:val="000000"/>
          <w:sz w:val="28"/>
          <w:szCs w:val="28"/>
          <w:shd w:val="clear" w:color="auto" w:fill="FFFFFF"/>
        </w:rPr>
        <w:t>можно поставить на учет недвижимость можно в</w:t>
      </w:r>
      <w:r w:rsidR="00231AB6">
        <w:rPr>
          <w:rFonts w:ascii="Times New Roman" w:hAnsi="Times New Roman" w:cs="Times New Roman"/>
          <w:color w:val="000000"/>
          <w:sz w:val="28"/>
          <w:szCs w:val="28"/>
          <w:shd w:val="clear" w:color="auto" w:fill="FFFFFF"/>
        </w:rPr>
        <w:t xml:space="preserve"> 24 регионах: в</w:t>
      </w:r>
      <w:r w:rsidR="00CF303B">
        <w:rPr>
          <w:rFonts w:ascii="Times New Roman" w:hAnsi="Times New Roman" w:cs="Times New Roman"/>
          <w:color w:val="000000"/>
          <w:sz w:val="28"/>
          <w:szCs w:val="28"/>
          <w:shd w:val="clear" w:color="auto" w:fill="FFFFFF"/>
        </w:rPr>
        <w:t xml:space="preserve">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520342" w:rsidRDefault="00CF303B"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lastRenderedPageBreak/>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6"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заявление о снятии с ГКУ и прекращении права собственности</w:t>
      </w:r>
      <w:r w:rsidR="008850AE" w:rsidRPr="00984CD4">
        <w:rPr>
          <w:rFonts w:ascii="Times New Roman" w:hAnsi="Times New Roman" w:cs="Times New Roman"/>
          <w:sz w:val="28"/>
          <w:szCs w:val="28"/>
        </w:rPr>
        <w:t>.</w:t>
      </w:r>
    </w:p>
    <w:p w:rsidR="00416381" w:rsidRPr="00661C22" w:rsidRDefault="00416381" w:rsidP="00416381">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Pr="00503A7E">
        <w:rPr>
          <w:rFonts w:ascii="Times New Roman" w:hAnsi="Times New Roman" w:cs="Times New Roman"/>
          <w:i/>
          <w:sz w:val="28"/>
          <w:szCs w:val="28"/>
        </w:rPr>
        <w:t>Еще в 2014 году срок постановки объекта недвижимости на государственный кадастровый учет составлял десять календарных дней. Сейчас его удалось существенно сократить. Это стало возможным благодаря</w:t>
      </w:r>
      <w:r w:rsidRPr="00503A7E">
        <w:rPr>
          <w:rFonts w:ascii="Times New Roman" w:hAnsi="Times New Roman" w:cs="Times New Roman"/>
          <w:i/>
          <w:color w:val="000000"/>
          <w:sz w:val="28"/>
          <w:szCs w:val="28"/>
          <w:shd w:val="clear" w:color="auto" w:fill="FFFFFF"/>
        </w:rPr>
        <w:t xml:space="preserve"> внедрению электронных сервисов и развитию различных форм межведомственного взаимодействия</w:t>
      </w:r>
      <w:r>
        <w:rPr>
          <w:rFonts w:ascii="Times New Roman" w:hAnsi="Times New Roman" w:cs="Times New Roman"/>
          <w:i/>
          <w:color w:val="000000"/>
          <w:sz w:val="28"/>
          <w:szCs w:val="28"/>
          <w:shd w:val="clear" w:color="auto" w:fill="FFFFFF"/>
        </w:rPr>
        <w:t xml:space="preserve">», - </w:t>
      </w:r>
      <w:r w:rsidRPr="00661C22">
        <w:rPr>
          <w:rFonts w:ascii="Times New Roman" w:hAnsi="Times New Roman" w:cs="Times New Roman"/>
          <w:color w:val="000000"/>
          <w:sz w:val="28"/>
          <w:szCs w:val="28"/>
          <w:shd w:val="clear" w:color="auto" w:fill="FFFFFF"/>
        </w:rPr>
        <w:t>отмечает заместитель директора - главный технолог Кадастровой палаты Республики Карелия Роман </w:t>
      </w:r>
      <w:r w:rsidRPr="00661C22">
        <w:rPr>
          <w:rStyle w:val="ad"/>
          <w:rFonts w:ascii="Times New Roman" w:hAnsi="Times New Roman" w:cs="Times New Roman"/>
          <w:i w:val="0"/>
          <w:iCs w:val="0"/>
          <w:color w:val="000000"/>
          <w:sz w:val="28"/>
          <w:szCs w:val="28"/>
          <w:shd w:val="clear" w:color="auto" w:fill="FFFFFF"/>
        </w:rPr>
        <w:t>Тренин</w:t>
      </w:r>
      <w:r w:rsidRPr="00661C22">
        <w:rPr>
          <w:rFonts w:ascii="Times New Roman" w:hAnsi="Times New Roman" w:cs="Times New Roman"/>
          <w:color w:val="000000"/>
          <w:sz w:val="28"/>
          <w:szCs w:val="28"/>
          <w:shd w:val="clear" w:color="auto" w:fill="FFFFFF"/>
        </w:rPr>
        <w:t>.</w:t>
      </w:r>
    </w:p>
    <w:p w:rsidR="00E046CB" w:rsidRPr="00984CD4" w:rsidRDefault="00EB4F4D"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E046CB" w:rsidRPr="00984CD4" w:rsidSect="009F1462">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32D6"/>
    <w:rsid w:val="00063EF6"/>
    <w:rsid w:val="000C3111"/>
    <w:rsid w:val="0012160B"/>
    <w:rsid w:val="00153279"/>
    <w:rsid w:val="001714DC"/>
    <w:rsid w:val="001D19F6"/>
    <w:rsid w:val="001F0091"/>
    <w:rsid w:val="00231AB6"/>
    <w:rsid w:val="002C525E"/>
    <w:rsid w:val="003125E1"/>
    <w:rsid w:val="00341E2F"/>
    <w:rsid w:val="00393B79"/>
    <w:rsid w:val="003B0DC6"/>
    <w:rsid w:val="003B6D13"/>
    <w:rsid w:val="00416381"/>
    <w:rsid w:val="00454379"/>
    <w:rsid w:val="004A573D"/>
    <w:rsid w:val="004D321D"/>
    <w:rsid w:val="00520342"/>
    <w:rsid w:val="0054684B"/>
    <w:rsid w:val="00593D3F"/>
    <w:rsid w:val="00637ECF"/>
    <w:rsid w:val="00665BC3"/>
    <w:rsid w:val="006A5876"/>
    <w:rsid w:val="006D2897"/>
    <w:rsid w:val="0072136B"/>
    <w:rsid w:val="007D459B"/>
    <w:rsid w:val="00825DF5"/>
    <w:rsid w:val="00827560"/>
    <w:rsid w:val="008532D6"/>
    <w:rsid w:val="008850AE"/>
    <w:rsid w:val="008941DF"/>
    <w:rsid w:val="008E77B8"/>
    <w:rsid w:val="00974A50"/>
    <w:rsid w:val="00984CD4"/>
    <w:rsid w:val="009F1462"/>
    <w:rsid w:val="00A332DF"/>
    <w:rsid w:val="00A41AC7"/>
    <w:rsid w:val="00A47FBA"/>
    <w:rsid w:val="00AE441A"/>
    <w:rsid w:val="00AE5D55"/>
    <w:rsid w:val="00B51781"/>
    <w:rsid w:val="00BC5CA6"/>
    <w:rsid w:val="00BE1BB0"/>
    <w:rsid w:val="00BF6558"/>
    <w:rsid w:val="00CC3039"/>
    <w:rsid w:val="00CD527A"/>
    <w:rsid w:val="00CF303B"/>
    <w:rsid w:val="00D33C4A"/>
    <w:rsid w:val="00D70B18"/>
    <w:rsid w:val="00D82CAE"/>
    <w:rsid w:val="00D85ACF"/>
    <w:rsid w:val="00D87873"/>
    <w:rsid w:val="00DA5C76"/>
    <w:rsid w:val="00E046CB"/>
    <w:rsid w:val="00E3307D"/>
    <w:rsid w:val="00E702A1"/>
    <w:rsid w:val="00EA68EF"/>
    <w:rsid w:val="00EB4C2E"/>
    <w:rsid w:val="00EB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 w:type="character" w:styleId="ad">
    <w:name w:val="Emphasis"/>
    <w:basedOn w:val="a0"/>
    <w:uiPriority w:val="20"/>
    <w:qFormat/>
    <w:rsid w:val="00416381"/>
    <w:rPr>
      <w:i/>
      <w:iCs/>
    </w:rPr>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astr.ru/site/sposoby/electronic.ht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2579-DB02-4CAA-92CA-3BCE791F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Molchun</cp:lastModifiedBy>
  <cp:revision>3</cp:revision>
  <cp:lastPrinted>2020-01-20T11:05:00Z</cp:lastPrinted>
  <dcterms:created xsi:type="dcterms:W3CDTF">2020-01-20T10:53:00Z</dcterms:created>
  <dcterms:modified xsi:type="dcterms:W3CDTF">2020-01-20T11:11:00Z</dcterms:modified>
</cp:coreProperties>
</file>